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11577" w14:textId="77777777" w:rsidR="004E206A" w:rsidRPr="004E206A" w:rsidRDefault="004E206A" w:rsidP="004E206A">
      <w:pPr>
        <w:ind w:firstLine="720"/>
        <w:rPr>
          <w:rFonts w:ascii="Times New Roman" w:eastAsia="Times New Roman" w:hAnsi="Times New Roman" w:cs="Times New Roman"/>
          <w:sz w:val="24"/>
          <w:szCs w:val="24"/>
        </w:rPr>
      </w:pPr>
      <w:r w:rsidRPr="004E206A">
        <w:rPr>
          <w:rFonts w:ascii="Times New Roman" w:eastAsia="Times New Roman" w:hAnsi="Times New Roman" w:cs="Times New Roman"/>
          <w:sz w:val="24"/>
          <w:szCs w:val="24"/>
        </w:rPr>
        <w:t xml:space="preserve">The world we live in today is condemned with individuals who undermine one another, which result in misunderstandings, physical altercations, and even death. As I contemplated on my live experience, I strongly believe that the world should come together to thrive for greatness and thrive to be successful. However, we allow melancholy and negative energy take over our mindsets that limits us from living up to our full potential and having a positive impact for individuals that look up to us. For example, I am currently a college student living on campus. The way I try to spread my positivity, I use a strategy to keep a dynamic, exuberant, elated attitude by fraternalizing each student’s I cross paths with. You never know when interacting with others you could be talking to the next star player in professional sports, the next successful entrepreneur, or even the next President of the United States. Having a conversation with others is a huge benefit. It is appeasing to me that I </w:t>
      </w:r>
      <w:proofErr w:type="gramStart"/>
      <w:r w:rsidRPr="004E206A">
        <w:rPr>
          <w:rFonts w:ascii="Times New Roman" w:eastAsia="Times New Roman" w:hAnsi="Times New Roman" w:cs="Times New Roman"/>
          <w:sz w:val="24"/>
          <w:szCs w:val="24"/>
        </w:rPr>
        <w:t>have the ability to</w:t>
      </w:r>
      <w:proofErr w:type="gramEnd"/>
      <w:r w:rsidRPr="004E206A">
        <w:rPr>
          <w:rFonts w:ascii="Times New Roman" w:eastAsia="Times New Roman" w:hAnsi="Times New Roman" w:cs="Times New Roman"/>
          <w:sz w:val="24"/>
          <w:szCs w:val="24"/>
        </w:rPr>
        <w:t xml:space="preserve"> indulge with students from a variety of different backgrounds. This way I </w:t>
      </w:r>
      <w:proofErr w:type="gramStart"/>
      <w:r w:rsidRPr="004E206A">
        <w:rPr>
          <w:rFonts w:ascii="Times New Roman" w:eastAsia="Times New Roman" w:hAnsi="Times New Roman" w:cs="Times New Roman"/>
          <w:sz w:val="24"/>
          <w:szCs w:val="24"/>
        </w:rPr>
        <w:t>have the opportunity to</w:t>
      </w:r>
      <w:proofErr w:type="gramEnd"/>
      <w:r w:rsidRPr="004E206A">
        <w:rPr>
          <w:rFonts w:ascii="Times New Roman" w:eastAsia="Times New Roman" w:hAnsi="Times New Roman" w:cs="Times New Roman"/>
          <w:sz w:val="24"/>
          <w:szCs w:val="24"/>
        </w:rPr>
        <w:t xml:space="preserve"> articulate my friendliness and to demonstrate how I care for others. When you allow yourself to have a positive effect on others, negativity becomes obsolete so that no one feels disdain. It is my desire that everyone gets involve and intervene on campus when faced with a hazardous situation and emulate these positive characteristics to make Benedict College a better learning environment.  Negativity is an example we do not want to be flamboyant in doing, because it can destroy someone’s venerability that can result in a renegade. According to social media, a racist encounter took place this week in the city of Columbia,</w:t>
      </w:r>
      <w:r>
        <w:rPr>
          <w:rFonts w:ascii="Times New Roman" w:eastAsia="Times New Roman" w:hAnsi="Times New Roman" w:cs="Times New Roman"/>
          <w:sz w:val="24"/>
          <w:szCs w:val="24"/>
        </w:rPr>
        <w:t xml:space="preserve"> </w:t>
      </w:r>
      <w:r w:rsidRPr="004E206A">
        <w:rPr>
          <w:rFonts w:ascii="Times New Roman" w:eastAsia="Times New Roman" w:hAnsi="Times New Roman" w:cs="Times New Roman"/>
          <w:sz w:val="24"/>
          <w:szCs w:val="24"/>
        </w:rPr>
        <w:t xml:space="preserve">SC. An African American man was walking in what appeared to be a nice neighborhood. As he was walking an active duty Veteran came outside an began to harass the young man. The zealous veteran in which we show homage for risking their lives to serve and protect our country did not show any remorse. The young man did not appear to be </w:t>
      </w:r>
      <w:r w:rsidRPr="004E206A">
        <w:rPr>
          <w:rFonts w:ascii="Times New Roman" w:hAnsi="Times New Roman" w:cs="Times New Roman"/>
          <w:sz w:val="24"/>
          <w:szCs w:val="24"/>
        </w:rPr>
        <w:t xml:space="preserve">affluent, so it was assumed that he did not belong. It was very hypocritical for the active veteran to act negatively to someone who he helps protect with your services based off the color of their skin. The active veteran contends the situation as he continued to shove and ridicule the young man for walking around in a neighborhood.  In my strongest opinion, the veteran had a bland idea as to what was about to transpire when people in the neighborhood recorded his actions. The veteran presumed that the situation was over, however it was deferred, people augmented from all over the city came to protest and question why someone of such a high standard talk down on and fabricate on a young black man for walking around his neighborhood. </w:t>
      </w:r>
    </w:p>
    <w:p w14:paraId="671139E3" w14:textId="77777777" w:rsidR="006310E7" w:rsidRPr="004E206A" w:rsidRDefault="006310E7">
      <w:pPr>
        <w:rPr>
          <w:sz w:val="24"/>
          <w:szCs w:val="24"/>
        </w:rPr>
      </w:pPr>
    </w:p>
    <w:sectPr w:rsidR="006310E7" w:rsidRPr="004E20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06A"/>
    <w:rsid w:val="004E206A"/>
    <w:rsid w:val="006310E7"/>
    <w:rsid w:val="00823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D455F"/>
  <w15:chartTrackingRefBased/>
  <w15:docId w15:val="{D654DBA0-18B7-4688-A079-D5F9EA0E6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2"/>
        <w:lang w:val="en-US" w:eastAsia="en-U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6A"/>
    <w:pPr>
      <w:spacing w:after="200" w:line="276" w:lineRule="auto"/>
    </w:pPr>
    <w:rPr>
      <w:rFonts w:asciiTheme="minorHAnsi" w:hAnsiTheme="minorHAnsi" w:cstheme="minorBid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Blessed One</dc:creator>
  <cp:keywords/>
  <dc:description/>
  <cp:lastModifiedBy>Catherine Smalls</cp:lastModifiedBy>
  <cp:revision>2</cp:revision>
  <dcterms:created xsi:type="dcterms:W3CDTF">2021-05-13T14:20:00Z</dcterms:created>
  <dcterms:modified xsi:type="dcterms:W3CDTF">2021-05-13T14:20:00Z</dcterms:modified>
</cp:coreProperties>
</file>